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AF37" w14:textId="37566915" w:rsidR="00C062F7" w:rsidRDefault="00C062F7" w:rsidP="00C062F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ИЗМЕНЕНИЯ</w:t>
      </w:r>
    </w:p>
    <w:p w14:paraId="090A1B1B" w14:textId="77777777" w:rsidR="00C062F7" w:rsidRDefault="00C062F7" w:rsidP="00C062F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</w:rPr>
      </w:pPr>
      <w:bookmarkStart w:id="0" w:name="_GoBack"/>
      <w:bookmarkEnd w:id="0"/>
    </w:p>
    <w:p w14:paraId="3F171D32" w14:textId="31047246" w:rsidR="00C062F7" w:rsidRDefault="00C062F7" w:rsidP="00C062F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Порядок проведения ЕГЭ в 2025 году</w:t>
      </w:r>
      <w:r>
        <w:rPr>
          <w:rFonts w:ascii="Arial" w:hAnsi="Arial" w:cs="Arial"/>
          <w:color w:val="333333"/>
        </w:rPr>
        <w:t> утверждён приказом Министерства просвещения Российской Федерации и Федеральной службы по надзору в сфере образования и науки от 24 октября 2024 года. </w:t>
      </w:r>
      <w:hyperlink r:id="rId5" w:tgtFrame="_blank" w:history="1">
        <w:r>
          <w:rPr>
            <w:rStyle w:val="a4"/>
            <w:rFonts w:ascii="Arial" w:hAnsi="Arial" w:cs="Arial"/>
          </w:rPr>
          <w:t>1</w:t>
        </w:r>
      </w:hyperlink>
    </w:p>
    <w:p w14:paraId="74C7DA2F" w14:textId="77777777" w:rsidR="00C062F7" w:rsidRDefault="00C062F7" w:rsidP="00C062F7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Некоторые изменения в порядке проведения экзамена:</w:t>
      </w:r>
    </w:p>
    <w:p w14:paraId="320A20CE" w14:textId="77777777" w:rsidR="00C062F7" w:rsidRDefault="00C062F7" w:rsidP="00C062F7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Для лиц, указанных в пунктах 6, 8 и 14 Порядка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6" w:tgtFrame="_blank" w:history="1">
        <w:r>
          <w:rPr>
            <w:rStyle w:val="a4"/>
            <w:rFonts w:ascii="Arial" w:hAnsi="Arial" w:cs="Arial"/>
            <w:sz w:val="20"/>
            <w:szCs w:val="20"/>
          </w:rPr>
          <w:t>1</w:t>
        </w:r>
      </w:hyperlink>
    </w:p>
    <w:p w14:paraId="49994FAF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23 мая (пятница) — история, литература, химия; </w:t>
      </w:r>
      <w:hyperlink r:id="rId7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1992C60B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27 мая (вторник) — ЕГЭ по математике базового уровня, ЕГЭ по математике профильного уровня; </w:t>
      </w:r>
      <w:hyperlink r:id="rId8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2EC442D4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30 мая (пятница) — русский язык; </w:t>
      </w:r>
      <w:hyperlink r:id="rId9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3A4486A6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июня (понедельник) — обществознание, физика; </w:t>
      </w:r>
      <w:hyperlink r:id="rId10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71EE5AA7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 июня (четверг) — биология, география, иностранные языки (английский, испанский, китайский, немецкий, французский) (письменная часть); </w:t>
      </w:r>
      <w:hyperlink r:id="rId11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6018BC64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 июня (вторник) — иностранные языки (английский, испанский, китайский, немецкий, французский) (устная часть), информатика; </w:t>
      </w:r>
      <w:hyperlink r:id="rId12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30002EC2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 июня (среда) — иностранные языки (английский, испанский, китайский, немецкий, французский) (устная часть), информатика. </w:t>
      </w:r>
      <w:hyperlink r:id="rId13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120E8792" w14:textId="77777777" w:rsidR="00C062F7" w:rsidRDefault="00C062F7" w:rsidP="00C062F7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Для лиц, указанных в пунктах 49, 55 и 93 Порядка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14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52739D44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14 апреля (понедельник) — русский язык; </w:t>
      </w:r>
      <w:hyperlink r:id="rId15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38652081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 апреля (четверг) — ЕГЭ по математике базового уровня, ЕГЭ по математике профильного уровня; </w:t>
      </w:r>
      <w:hyperlink r:id="rId16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1A9CD6CC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18 апреля (пятница) — биология, иностранные языки (английский, испанский, китайский, немецкий, французский) (письменная часть), литература, обществознание, физика; </w:t>
      </w:r>
      <w:hyperlink r:id="rId17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0DE91319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21 апреля (понедельник) — география, иностранные языки (английский, испанский, китайский, немецкий, французский) (устная часть), информатика, история, химия; </w:t>
      </w:r>
      <w:hyperlink r:id="rId18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418E6865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16 июня (понедельник) — география, литература, обществознание, физика; </w:t>
      </w:r>
      <w:hyperlink r:id="rId19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0F47BB05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 июня (вторник) — русский язык; </w:t>
      </w:r>
      <w:hyperlink r:id="rId20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4DDE5781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18 июня (среда) — иностранные языки (английский, испанский, китайский, немецкий, французский) (устная часть), история, химия; </w:t>
      </w:r>
      <w:hyperlink r:id="rId21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65CFBB8A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19 июня (четверг) — биология, иностранные языки (английский, испанский, китайский, немецкий, французский) (письменная часть), информатика; </w:t>
      </w:r>
      <w:hyperlink r:id="rId22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6D5A8881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20 июня (пятница) — ЕГЭ по математике базового уровня, ЕГЭ по математике профильного уровня; </w:t>
      </w:r>
      <w:hyperlink r:id="rId23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4533A1DE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23 июня (понедельник) — по всем учебным предметам; </w:t>
      </w:r>
      <w:hyperlink r:id="rId24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68D595CA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23 сентября (вторник) — ЕГЭ по математике базового уровня, русский язык. </w:t>
      </w:r>
      <w:hyperlink r:id="rId25" w:tgtFrame="_blank" w:history="1">
        <w:r>
          <w:rPr>
            <w:rStyle w:val="a4"/>
            <w:rFonts w:ascii="Arial" w:hAnsi="Arial" w:cs="Arial"/>
            <w:sz w:val="20"/>
            <w:szCs w:val="20"/>
          </w:rPr>
          <w:t>1</w:t>
        </w:r>
      </w:hyperlink>
    </w:p>
    <w:p w14:paraId="64E065E9" w14:textId="77777777" w:rsidR="00C062F7" w:rsidRDefault="00C062F7" w:rsidP="00C062F7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Для лиц, указанных в пункте 94 Порядка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26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0FB27B55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 сентября (четверг) — русский язык; </w:t>
      </w:r>
      <w:hyperlink r:id="rId27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4D321DA1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 сентября (понедельник) — ЕГЭ по математике базового уровня. </w:t>
      </w:r>
      <w:hyperlink r:id="rId28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16A79AB5" w14:textId="77777777" w:rsidR="00C062F7" w:rsidRDefault="00C062F7" w:rsidP="00C062F7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Для лиц, указанных в пункте 971 Порядка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29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36E6D6D7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 </w:t>
      </w:r>
      <w:hyperlink r:id="rId30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50CCBBB7" w14:textId="77777777" w:rsidR="00C062F7" w:rsidRDefault="00C062F7" w:rsidP="00C062F7">
      <w:pPr>
        <w:pStyle w:val="futurismarkdown-listitem"/>
        <w:numPr>
          <w:ilvl w:val="1"/>
          <w:numId w:val="1"/>
        </w:numPr>
        <w:shd w:val="clear" w:color="auto" w:fill="FFFFFF"/>
        <w:spacing w:before="0" w:after="0" w:afterAutospacing="0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 </w:t>
      </w:r>
      <w:hyperlink r:id="rId31" w:tgtFrame="_blank" w:history="1">
        <w:r>
          <w:rPr>
            <w:rStyle w:val="a4"/>
            <w:rFonts w:ascii="Arial" w:hAnsi="Arial" w:cs="Arial"/>
            <w:sz w:val="20"/>
            <w:szCs w:val="20"/>
          </w:rPr>
          <w:t>2</w:t>
        </w:r>
      </w:hyperlink>
    </w:p>
    <w:p w14:paraId="594A2B81" w14:textId="77777777" w:rsidR="00C062F7" w:rsidRDefault="00C062F7" w:rsidP="00C062F7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Выпускники прошлых лет будут пересдавать ЕГЭ только в резервные дни основного периода.</w:t>
      </w:r>
    </w:p>
    <w:p w14:paraId="5A06D27A" w14:textId="77777777" w:rsidR="000F2A3A" w:rsidRDefault="000F2A3A"/>
    <w:sectPr w:rsidR="000F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8262B"/>
    <w:multiLevelType w:val="multilevel"/>
    <w:tmpl w:val="E26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4A"/>
    <w:rsid w:val="000F2A3A"/>
    <w:rsid w:val="00C062F7"/>
    <w:rsid w:val="00C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CD68"/>
  <w15:chartTrackingRefBased/>
  <w15:docId w15:val="{63428B15-B576-4819-B219-927D5E56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0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2F7"/>
    <w:rPr>
      <w:b/>
      <w:bCs/>
    </w:rPr>
  </w:style>
  <w:style w:type="character" w:styleId="a4">
    <w:name w:val="Hyperlink"/>
    <w:basedOn w:val="a0"/>
    <w:uiPriority w:val="99"/>
    <w:semiHidden/>
    <w:unhideWhenUsed/>
    <w:rsid w:val="00C062F7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C0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8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6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7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2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7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5" Type="http://schemas.openxmlformats.org/officeDocument/2006/relationships/hyperlink" Target="https://minobr.tverreg.ru/files/%D0%9F%D1%80%D0%BE%D0%B5%D0%BA%D1%82%20%D0%BF%D1%80%D0%B8%D0%BA%D0%B0%D0%B7%D0%B0%20%D0%95%D0%93%D0%AD%202025%20%D0%B3%D0%BE%D0%B4%D0%B0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0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9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.tverreg.ru/files/%D0%9F%D1%80%D0%BE%D0%B5%D0%BA%D1%82%20%D0%BF%D1%80%D0%B8%D0%BA%D0%B0%D0%B7%D0%B0%20%D0%95%D0%93%D0%AD%202025%20%D0%B3%D0%BE%D0%B4%D0%B0.pdf" TargetMode="External"/><Relationship Id="rId11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4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obr.tverreg.ru/files/%D0%9F%D1%80%D0%BE%D0%B5%D0%BA%D1%82%20%D0%BF%D1%80%D0%B8%D0%BA%D0%B0%D0%B7%D0%B0%20%D0%95%D0%93%D0%AD%202025%20%D0%B3%D0%BE%D0%B4%D0%B0.pdf" TargetMode="External"/><Relationship Id="rId15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3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8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0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9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31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14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2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27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30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Relationship Id="rId8" Type="http://schemas.openxmlformats.org/officeDocument/2006/relationships/hyperlink" Target="https://riacoko33.ru/gia/gia-11/dokumenty/federalnye-dokumenty/2024-2025-uchebnyy-god/%D0%9F%D1%80%D0%BE%D0%B5%D0%BA%D1%82%20%D0%BF%D1%80%D0%B8%D0%BA%D0%B0%D0%B7%D0%B0%20%D0%95%D0%93%D0%AD%20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2024-12-15T09:48:00Z</dcterms:created>
  <dcterms:modified xsi:type="dcterms:W3CDTF">2024-12-15T09:48:00Z</dcterms:modified>
</cp:coreProperties>
</file>